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C02334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118260" cy="371094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67554" cy="387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C02334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C02334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334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C02334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1D5F73">
        <w:rPr>
          <w:rFonts w:ascii="Times New Roman" w:hAnsi="Times New Roman"/>
          <w:sz w:val="28"/>
          <w:szCs w:val="28"/>
        </w:rPr>
        <w:t>4</w:t>
      </w:r>
      <w:r w:rsidR="000C6087">
        <w:rPr>
          <w:rFonts w:ascii="Times New Roman" w:hAnsi="Times New Roman"/>
          <w:sz w:val="28"/>
          <w:szCs w:val="28"/>
        </w:rPr>
        <w:t>2</w:t>
      </w:r>
      <w:r w:rsidR="00C02334">
        <w:rPr>
          <w:rFonts w:ascii="Times New Roman" w:hAnsi="Times New Roman"/>
          <w:sz w:val="28"/>
          <w:szCs w:val="28"/>
        </w:rPr>
        <w:t>8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</w:t>
      </w:r>
      <w:r w:rsidR="00C02334">
        <w:rPr>
          <w:rFonts w:ascii="Times New Roman" w:hAnsi="Times New Roman"/>
          <w:sz w:val="28"/>
          <w:szCs w:val="28"/>
        </w:rPr>
        <w:t>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C02334" w:rsidRPr="00302735" w:rsidRDefault="00C02334" w:rsidP="00C02334">
      <w:pPr>
        <w:pStyle w:val="21"/>
        <w:jc w:val="center"/>
        <w:rPr>
          <w:b/>
          <w:bCs/>
          <w:szCs w:val="28"/>
        </w:rPr>
      </w:pPr>
      <w:r w:rsidRPr="00302735">
        <w:rPr>
          <w:b/>
          <w:bCs/>
          <w:szCs w:val="28"/>
        </w:rPr>
        <w:t>Закупочной комиссии по аукциону в электронной форме (участниками которого могут быть только субъекты малого и среднего предпринимательства)</w:t>
      </w:r>
      <w:r w:rsidRPr="00302735">
        <w:rPr>
          <w:b/>
          <w:bCs/>
          <w:i/>
          <w:szCs w:val="28"/>
        </w:rPr>
        <w:t xml:space="preserve"> </w:t>
      </w:r>
      <w:r w:rsidRPr="00302735">
        <w:rPr>
          <w:b/>
          <w:bCs/>
          <w:szCs w:val="28"/>
        </w:rPr>
        <w:t xml:space="preserve">на право заключения договора </w:t>
      </w:r>
      <w:r w:rsidRPr="00302735">
        <w:rPr>
          <w:b/>
          <w:bCs/>
          <w:i/>
          <w:iCs/>
          <w:szCs w:val="28"/>
        </w:rPr>
        <w:t xml:space="preserve">Капитальный ремонт </w:t>
      </w:r>
      <w:proofErr w:type="spellStart"/>
      <w:r w:rsidRPr="00302735">
        <w:rPr>
          <w:b/>
          <w:bCs/>
          <w:i/>
          <w:iCs/>
          <w:szCs w:val="28"/>
        </w:rPr>
        <w:t>ЗиС</w:t>
      </w:r>
      <w:proofErr w:type="spellEnd"/>
      <w:r w:rsidRPr="00302735">
        <w:rPr>
          <w:b/>
          <w:bCs/>
          <w:i/>
          <w:iCs/>
          <w:szCs w:val="28"/>
        </w:rPr>
        <w:t xml:space="preserve"> ТП Николаевского РЭС СП "СЭС", филиал ХЭС </w:t>
      </w:r>
      <w:r w:rsidRPr="00302735">
        <w:rPr>
          <w:b/>
          <w:bCs/>
          <w:szCs w:val="28"/>
        </w:rPr>
        <w:t>лот</w:t>
      </w:r>
      <w:r w:rsidRPr="00302735">
        <w:rPr>
          <w:b/>
          <w:bCs/>
          <w:iCs/>
          <w:szCs w:val="28"/>
        </w:rPr>
        <w:t xml:space="preserve"> </w:t>
      </w:r>
      <w:r w:rsidRPr="00302735">
        <w:rPr>
          <w:b/>
          <w:bCs/>
          <w:szCs w:val="28"/>
        </w:rPr>
        <w:t>№ 85801-РЕМ ПРОД-2020-ДРСК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C02334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C02334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C02334">
              <w:rPr>
                <w:b/>
                <w:bCs/>
                <w:caps/>
                <w:sz w:val="24"/>
              </w:rPr>
              <w:t>11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0C6087">
              <w:rPr>
                <w:b/>
                <w:bCs/>
                <w:sz w:val="24"/>
              </w:rPr>
              <w:t>июня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C02334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C02334" w:rsidP="00C02334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>
        <w:rPr>
          <w:b/>
          <w:i/>
          <w:sz w:val="26"/>
          <w:szCs w:val="26"/>
        </w:rPr>
        <w:t>320009027619</w:t>
      </w:r>
      <w:r w:rsidR="006F570C">
        <w:rPr>
          <w:b/>
          <w:i/>
          <w:sz w:val="26"/>
          <w:szCs w:val="26"/>
        </w:rPr>
        <w:t>- ЕИС</w:t>
      </w:r>
    </w:p>
    <w:p w:rsidR="004802C0" w:rsidRPr="00C02334" w:rsidRDefault="004802C0" w:rsidP="00C02334">
      <w:pPr>
        <w:pStyle w:val="21"/>
        <w:ind w:firstLine="0"/>
        <w:rPr>
          <w:b/>
          <w:caps/>
          <w:sz w:val="16"/>
          <w:szCs w:val="26"/>
        </w:rPr>
      </w:pPr>
    </w:p>
    <w:p w:rsidR="001E0D88" w:rsidRPr="00F16908" w:rsidRDefault="001E0D88" w:rsidP="00C02334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0C6087" w:rsidP="00C02334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840C3">
        <w:rPr>
          <w:bCs/>
          <w:i/>
          <w:iCs/>
          <w:sz w:val="26"/>
          <w:szCs w:val="26"/>
        </w:rPr>
        <w:t>О заключении договора с единственным участником конкурентной закупки по результатам проведенных преддоговорных переговоров</w:t>
      </w:r>
      <w:r w:rsidR="004B16F9" w:rsidRPr="00B665B5">
        <w:rPr>
          <w:bCs/>
          <w:i/>
          <w:iCs/>
          <w:sz w:val="26"/>
          <w:szCs w:val="26"/>
        </w:rPr>
        <w:t>.</w:t>
      </w:r>
    </w:p>
    <w:p w:rsidR="00EF202A" w:rsidRPr="00C02334" w:rsidRDefault="00EF202A" w:rsidP="00C02334">
      <w:pPr>
        <w:spacing w:line="240" w:lineRule="auto"/>
        <w:rPr>
          <w:b/>
          <w:sz w:val="18"/>
          <w:szCs w:val="26"/>
        </w:rPr>
      </w:pPr>
    </w:p>
    <w:p w:rsidR="004B16F9" w:rsidRPr="00B665B5" w:rsidRDefault="004B16F9" w:rsidP="00C02334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="000C6087" w:rsidRPr="000C6087">
        <w:rPr>
          <w:b/>
          <w:bCs/>
          <w:i/>
          <w:iCs/>
          <w:sz w:val="26"/>
          <w:szCs w:val="26"/>
        </w:rPr>
        <w:t>О заключении договора с единственным участником конкурентной закупки по результатам проведенных преддоговорных переговоров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0C6087" w:rsidRPr="00825773" w:rsidRDefault="000C6087" w:rsidP="00C02334">
      <w:pPr>
        <w:spacing w:line="240" w:lineRule="auto"/>
        <w:rPr>
          <w:b/>
          <w:snapToGrid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C02334" w:rsidRPr="001B6A3E" w:rsidRDefault="00C02334" w:rsidP="00C02334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1B6A3E">
        <w:rPr>
          <w:sz w:val="26"/>
          <w:szCs w:val="26"/>
        </w:rPr>
        <w:t xml:space="preserve">По результатам проведенных преддоговорных переговоров заключить договор на </w:t>
      </w:r>
      <w:r w:rsidRPr="00302735">
        <w:rPr>
          <w:b/>
          <w:bCs/>
          <w:i/>
          <w:iCs/>
          <w:sz w:val="26"/>
          <w:szCs w:val="26"/>
        </w:rPr>
        <w:t xml:space="preserve">Капитальный ремонт </w:t>
      </w:r>
      <w:proofErr w:type="spellStart"/>
      <w:r w:rsidRPr="00302735">
        <w:rPr>
          <w:b/>
          <w:bCs/>
          <w:i/>
          <w:iCs/>
          <w:sz w:val="26"/>
          <w:szCs w:val="26"/>
        </w:rPr>
        <w:t>ЗиС</w:t>
      </w:r>
      <w:proofErr w:type="spellEnd"/>
      <w:r w:rsidRPr="00302735">
        <w:rPr>
          <w:b/>
          <w:bCs/>
          <w:i/>
          <w:iCs/>
          <w:sz w:val="26"/>
          <w:szCs w:val="26"/>
        </w:rPr>
        <w:t xml:space="preserve"> ТП Николаевского РЭС СП "СЭС", филиал ХЭС </w:t>
      </w:r>
      <w:r w:rsidRPr="006840C3">
        <w:rPr>
          <w:sz w:val="26"/>
          <w:szCs w:val="26"/>
        </w:rPr>
        <w:t xml:space="preserve">(Лот № </w:t>
      </w:r>
      <w:r w:rsidRPr="00302735">
        <w:rPr>
          <w:sz w:val="26"/>
          <w:szCs w:val="26"/>
        </w:rPr>
        <w:t>85801-РЕМ ПРОД-2020-ДРСК</w:t>
      </w:r>
      <w:r w:rsidRPr="006840C3">
        <w:rPr>
          <w:sz w:val="26"/>
          <w:szCs w:val="26"/>
        </w:rPr>
        <w:t>)</w:t>
      </w:r>
      <w:r w:rsidRPr="001B6A3E">
        <w:rPr>
          <w:sz w:val="26"/>
          <w:szCs w:val="26"/>
        </w:rPr>
        <w:t xml:space="preserve"> с единственным участником конкурентной закупки – </w:t>
      </w:r>
      <w:r>
        <w:rPr>
          <w:b/>
          <w:sz w:val="26"/>
          <w:szCs w:val="26"/>
        </w:rPr>
        <w:t xml:space="preserve">№ </w:t>
      </w:r>
      <w:r w:rsidRPr="00E84922">
        <w:rPr>
          <w:b/>
          <w:sz w:val="26"/>
          <w:szCs w:val="26"/>
        </w:rPr>
        <w:t>388081</w:t>
      </w:r>
      <w:r>
        <w:rPr>
          <w:b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ООО "РЕМОНТНО-СТРОИТЕЛЬНАЯ ОРГАНИЗАЦИЯ" </w:t>
      </w:r>
      <w:r>
        <w:rPr>
          <w:sz w:val="26"/>
          <w:szCs w:val="26"/>
        </w:rPr>
        <w:t xml:space="preserve">ИНН 2724183909, КПП 272401001, ОГРН 1132724011573 </w:t>
      </w:r>
      <w:r w:rsidRPr="001B6A3E">
        <w:rPr>
          <w:sz w:val="26"/>
          <w:szCs w:val="26"/>
        </w:rPr>
        <w:t xml:space="preserve">на сумму не более </w:t>
      </w:r>
      <w:r w:rsidRPr="00302735">
        <w:rPr>
          <w:rFonts w:eastAsiaTheme="minorHAnsi"/>
          <w:b/>
          <w:i/>
          <w:sz w:val="26"/>
          <w:szCs w:val="26"/>
        </w:rPr>
        <w:t xml:space="preserve">1 496 206.80 </w:t>
      </w:r>
      <w:r w:rsidRPr="001B6A3E">
        <w:rPr>
          <w:sz w:val="26"/>
          <w:szCs w:val="26"/>
        </w:rPr>
        <w:t>руб. без учета НДС.</w:t>
      </w:r>
      <w:r>
        <w:rPr>
          <w:sz w:val="26"/>
          <w:szCs w:val="26"/>
        </w:rPr>
        <w:t xml:space="preserve"> </w:t>
      </w:r>
      <w:r w:rsidRPr="004B0A92">
        <w:rPr>
          <w:sz w:val="26"/>
          <w:szCs w:val="26"/>
          <w:lang w:eastAsia="en-US"/>
        </w:rPr>
        <w:t xml:space="preserve">Срок выполнения работ: </w:t>
      </w:r>
      <w:r>
        <w:rPr>
          <w:sz w:val="26"/>
          <w:szCs w:val="26"/>
          <w:lang w:eastAsia="en-US"/>
        </w:rPr>
        <w:t xml:space="preserve">июнь – июль </w:t>
      </w:r>
      <w:r w:rsidRPr="00825773">
        <w:rPr>
          <w:sz w:val="26"/>
          <w:szCs w:val="26"/>
          <w:lang w:eastAsia="en-US"/>
        </w:rPr>
        <w:t xml:space="preserve">2020. Условия оплаты: </w:t>
      </w:r>
      <w:r w:rsidRPr="002E1CD2">
        <w:rPr>
          <w:bCs/>
          <w:sz w:val="26"/>
          <w:szCs w:val="26"/>
          <w:lang w:eastAsia="en-US"/>
        </w:rPr>
        <w:t>Платежи в размере 100% (ста процентов) от стоимости Работ выплачиваются в течение 30 (тридцати) календарных дней</w:t>
      </w:r>
      <w:r>
        <w:rPr>
          <w:bCs/>
          <w:sz w:val="26"/>
          <w:szCs w:val="26"/>
          <w:lang w:eastAsia="en-US"/>
        </w:rPr>
        <w:t xml:space="preserve"> (</w:t>
      </w:r>
      <w:r w:rsidRPr="002E1CD2">
        <w:rPr>
          <w:bCs/>
          <w:sz w:val="26"/>
          <w:szCs w:val="26"/>
          <w:lang w:eastAsia="en-US"/>
        </w:rPr>
        <w:t xml:space="preserve">если победителем закупки будет субъект МСП срок уплаты последующего платежа составит 15 (пятнадцать) </w:t>
      </w:r>
      <w:r w:rsidRPr="00C2616A">
        <w:rPr>
          <w:sz w:val="26"/>
          <w:szCs w:val="26"/>
          <w:lang w:eastAsia="en-US"/>
        </w:rPr>
        <w:t>рабочих</w:t>
      </w:r>
      <w:r w:rsidRPr="002E1CD2">
        <w:rPr>
          <w:bCs/>
          <w:sz w:val="26"/>
          <w:szCs w:val="26"/>
          <w:lang w:eastAsia="en-US"/>
        </w:rPr>
        <w:t xml:space="preserve"> дней) с даты подписания Сторонами документов, указанных в пункте 4.1 Договора за соответствующий Этап Работ, на основании счета, выставленного Подрядчиком, и с учетом пункта 3.4.2 Договора. Гарантийные обязательства: </w:t>
      </w:r>
      <w:bookmarkStart w:id="2" w:name="_Ref361337777"/>
      <w:r w:rsidRPr="002E1CD2">
        <w:rPr>
          <w:bCs/>
          <w:sz w:val="26"/>
          <w:szCs w:val="26"/>
          <w:lang w:eastAsia="en-US"/>
        </w:rPr>
        <w:t xml:space="preserve">Гарантийный срок составляет 24 (двадцать четыре) месяца и начинается с даты подписания Сторонами Акта КС-2 по Объекту </w:t>
      </w:r>
      <w:bookmarkEnd w:id="2"/>
      <w:r w:rsidRPr="002E1CD2">
        <w:rPr>
          <w:bCs/>
          <w:sz w:val="26"/>
          <w:szCs w:val="26"/>
          <w:lang w:eastAsia="en-US"/>
        </w:rPr>
        <w:t>либо с даты прекращения</w:t>
      </w:r>
      <w:r w:rsidRPr="002E1CD2">
        <w:rPr>
          <w:bCs/>
          <w:color w:val="000000"/>
          <w:sz w:val="26"/>
          <w:szCs w:val="26"/>
          <w:lang w:eastAsia="en-US"/>
        </w:rPr>
        <w:t xml:space="preserve"> (расторжения) Договора</w:t>
      </w:r>
    </w:p>
    <w:p w:rsidR="00C02334" w:rsidRPr="001B6A3E" w:rsidRDefault="00C02334" w:rsidP="00C02334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1B6A3E">
        <w:rPr>
          <w:sz w:val="26"/>
          <w:szCs w:val="26"/>
        </w:rPr>
        <w:t>Инициатору договора обеспечить подписание договора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переговоров.</w:t>
      </w:r>
    </w:p>
    <w:p w:rsidR="000C6087" w:rsidRPr="001B6A3E" w:rsidRDefault="00C02334" w:rsidP="00C02334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1B6A3E">
        <w:rPr>
          <w:sz w:val="26"/>
          <w:szCs w:val="26"/>
        </w:rPr>
        <w:t xml:space="preserve">Единственному участнику конкурентной закупки – </w:t>
      </w:r>
      <w:r>
        <w:rPr>
          <w:b/>
          <w:sz w:val="26"/>
          <w:szCs w:val="26"/>
        </w:rPr>
        <w:t xml:space="preserve">№ </w:t>
      </w:r>
      <w:r w:rsidRPr="00E84922">
        <w:rPr>
          <w:b/>
          <w:sz w:val="26"/>
          <w:szCs w:val="26"/>
        </w:rPr>
        <w:t>388081</w:t>
      </w:r>
      <w:r>
        <w:rPr>
          <w:b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ООО "РЕМОНТНО-СТРОИТЕЛЬНАЯ ОРГАНИЗАЦИЯ" </w:t>
      </w:r>
      <w:r>
        <w:rPr>
          <w:sz w:val="26"/>
          <w:szCs w:val="26"/>
        </w:rPr>
        <w:t xml:space="preserve">ИНН 2724183909, КПП 272401001, ОГРН 1132724011573 </w:t>
      </w:r>
      <w:r w:rsidRPr="001B6A3E">
        <w:rPr>
          <w:sz w:val="26"/>
          <w:szCs w:val="26"/>
        </w:rPr>
        <w:t>в срок не позднее 3 (трех) рабочих дней с даты официального размещения итогового протоко</w:t>
      </w:r>
      <w:bookmarkStart w:id="3" w:name="_GoBack"/>
      <w:bookmarkEnd w:id="3"/>
      <w:r w:rsidRPr="001B6A3E">
        <w:rPr>
          <w:sz w:val="26"/>
          <w:szCs w:val="26"/>
        </w:rPr>
        <w:t>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1D5F73" w:rsidRPr="00C02334" w:rsidRDefault="001D5F73" w:rsidP="00C02334">
            <w:pPr>
              <w:pStyle w:val="a4"/>
              <w:rPr>
                <w:b/>
                <w:bCs/>
                <w:sz w:val="14"/>
                <w:szCs w:val="26"/>
              </w:rPr>
            </w:pPr>
          </w:p>
          <w:p w:rsidR="00C02479" w:rsidRPr="00256022" w:rsidRDefault="00F16908" w:rsidP="00C02334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334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C0233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C02334">
            <w:pPr>
              <w:pStyle w:val="a4"/>
              <w:rPr>
                <w:sz w:val="26"/>
                <w:szCs w:val="26"/>
              </w:rPr>
            </w:pPr>
          </w:p>
        </w:tc>
      </w:tr>
    </w:tbl>
    <w:p w:rsidR="006227C6" w:rsidRPr="006F570C" w:rsidRDefault="006227C6" w:rsidP="00C02334">
      <w:pPr>
        <w:pStyle w:val="a4"/>
        <w:jc w:val="both"/>
        <w:rPr>
          <w:sz w:val="18"/>
          <w:szCs w:val="18"/>
        </w:rPr>
      </w:pP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9D8" w:rsidRDefault="008529D8" w:rsidP="00355095">
      <w:pPr>
        <w:spacing w:line="240" w:lineRule="auto"/>
      </w:pPr>
      <w:r>
        <w:separator/>
      </w:r>
    </w:p>
  </w:endnote>
  <w:endnote w:type="continuationSeparator" w:id="0">
    <w:p w:rsidR="008529D8" w:rsidRDefault="008529D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0233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0233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9D8" w:rsidRDefault="008529D8" w:rsidP="00355095">
      <w:pPr>
        <w:spacing w:line="240" w:lineRule="auto"/>
      </w:pPr>
      <w:r>
        <w:separator/>
      </w:r>
    </w:p>
  </w:footnote>
  <w:footnote w:type="continuationSeparator" w:id="0">
    <w:p w:rsidR="008529D8" w:rsidRDefault="008529D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1D5F73">
      <w:rPr>
        <w:i/>
        <w:sz w:val="20"/>
      </w:rPr>
      <w:t>34907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1D5F73">
      <w:rPr>
        <w:i/>
        <w:sz w:val="20"/>
      </w:rPr>
      <w:t>1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C6087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091C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95FF7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A7665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02A9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529D8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D19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5996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334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E68B1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C011C5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205</cp:revision>
  <cp:lastPrinted>2020-03-30T01:46:00Z</cp:lastPrinted>
  <dcterms:created xsi:type="dcterms:W3CDTF">2014-08-07T23:18:00Z</dcterms:created>
  <dcterms:modified xsi:type="dcterms:W3CDTF">2020-06-15T06:13:00Z</dcterms:modified>
</cp:coreProperties>
</file>